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9"/>
        <w:gridCol w:w="1418"/>
        <w:gridCol w:w="1417"/>
        <w:gridCol w:w="1560"/>
        <w:gridCol w:w="992"/>
        <w:gridCol w:w="4394"/>
      </w:tblGrid>
      <w:tr w:rsidR="003269C1" w:rsidTr="00FE3054">
        <w:trPr>
          <w:trHeight w:val="374"/>
        </w:trPr>
        <w:tc>
          <w:tcPr>
            <w:tcW w:w="11290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269C1" w:rsidRPr="00A53A1C" w:rsidRDefault="00A53A1C" w:rsidP="00873120">
            <w:pPr>
              <w:tabs>
                <w:tab w:val="left" w:pos="277"/>
                <w:tab w:val="center" w:pos="2376"/>
              </w:tabs>
              <w:bidi/>
              <w:spacing w:after="0"/>
              <w:jc w:val="center"/>
              <w:rPr>
                <w:b/>
                <w:bCs/>
                <w:sz w:val="48"/>
                <w:szCs w:val="48"/>
                <w:rtl/>
                <w:lang w:bidi="fa-IR"/>
              </w:rPr>
            </w:pPr>
            <w:bookmarkStart w:id="0" w:name="_GoBack"/>
            <w:bookmarkEnd w:id="0"/>
            <w:r w:rsidRPr="00A53A1C">
              <w:rPr>
                <w:rFonts w:asciiTheme="minorBidi" w:hAnsiTheme="minorBidi"/>
                <w:b/>
                <w:bCs/>
                <w:noProof/>
                <w:color w:val="FF0000"/>
                <w:sz w:val="52"/>
                <w:szCs w:val="52"/>
                <w:lang w:bidi="fa-IR"/>
              </w:rPr>
              <w:drawing>
                <wp:anchor distT="0" distB="0" distL="114300" distR="114300" simplePos="0" relativeHeight="251676672" behindDoc="1" locked="0" layoutInCell="1" allowOverlap="1" wp14:anchorId="78A0B69B" wp14:editId="488A555D">
                  <wp:simplePos x="0" y="0"/>
                  <wp:positionH relativeFrom="margin">
                    <wp:posOffset>5482590</wp:posOffset>
                  </wp:positionH>
                  <wp:positionV relativeFrom="margin">
                    <wp:posOffset>43815</wp:posOffset>
                  </wp:positionV>
                  <wp:extent cx="1565275" cy="600075"/>
                  <wp:effectExtent l="0" t="0" r="0" b="9525"/>
                  <wp:wrapSquare wrapText="bothSides"/>
                  <wp:docPr id="5" name="Picture 5" descr="E:\Negar\pass&amp;photo\group cop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Negar\pass&amp;photo\group cop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3A1C">
              <w:rPr>
                <w:noProof/>
                <w:lang w:bidi="fa-IR"/>
              </w:rPr>
              <w:drawing>
                <wp:anchor distT="0" distB="0" distL="114300" distR="114300" simplePos="0" relativeHeight="251677696" behindDoc="0" locked="0" layoutInCell="1" allowOverlap="1" wp14:anchorId="17CDF161" wp14:editId="52B1E3F0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0</wp:posOffset>
                  </wp:positionV>
                  <wp:extent cx="1314450" cy="647700"/>
                  <wp:effectExtent l="0" t="0" r="0" b="0"/>
                  <wp:wrapSquare wrapText="bothSides"/>
                  <wp:docPr id="3" name="Picture 3" descr="Description: http://www.vietnamonline.com/js/ckfinder/userfiles/images/Qatar%20Airwa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://www.vietnamonline.com/js/ckfinder/userfiles/images/Qatar%20Airway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34"/>
                          <a:stretch/>
                        </pic:blipFill>
                        <pic:spPr bwMode="auto">
                          <a:xfrm>
                            <a:off x="0" y="0"/>
                            <a:ext cx="1314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69C1" w:rsidRPr="00A53A1C">
              <w:rPr>
                <w:rFonts w:hint="cs"/>
                <w:b/>
                <w:bCs/>
                <w:sz w:val="52"/>
                <w:szCs w:val="52"/>
                <w:rtl/>
                <w:lang w:bidi="fa-IR"/>
              </w:rPr>
              <w:t>8 شب پوکت</w:t>
            </w:r>
          </w:p>
          <w:p w:rsidR="003269C1" w:rsidRPr="003269C1" w:rsidRDefault="000B5A4D" w:rsidP="003269C1">
            <w:pPr>
              <w:bidi/>
              <w:spacing w:after="0" w:line="240" w:lineRule="auto"/>
              <w:jc w:val="center"/>
              <w:rPr>
                <w:rFonts w:asciiTheme="minorBidi" w:eastAsia="SimSun" w:hAnsiTheme="minorBidi"/>
                <w:b/>
                <w:bCs/>
                <w:color w:val="FF0000"/>
                <w:sz w:val="32"/>
                <w:szCs w:val="32"/>
                <w:rtl/>
                <w:lang w:eastAsia="zh-CN" w:bidi="fa-IR"/>
              </w:rPr>
            </w:pPr>
            <w:r w:rsidRPr="00D34DF0">
              <w:rPr>
                <w:rFonts w:cs="B Homa" w:hint="cs"/>
                <w:b/>
                <w:bCs/>
                <w:sz w:val="32"/>
                <w:szCs w:val="32"/>
                <w:highlight w:val="yellow"/>
                <w:rtl/>
              </w:rPr>
              <w:t>17 مردا</w:t>
            </w:r>
            <w:r>
              <w:rPr>
                <w:rFonts w:cs="B Homa" w:hint="cs"/>
                <w:b/>
                <w:bCs/>
                <w:sz w:val="32"/>
                <w:szCs w:val="32"/>
                <w:highlight w:val="yellow"/>
                <w:rtl/>
              </w:rPr>
              <w:t>د</w:t>
            </w:r>
            <w:r w:rsidRPr="00D34DF0">
              <w:rPr>
                <w:rFonts w:cs="B Homa" w:hint="cs"/>
                <w:b/>
                <w:bCs/>
                <w:sz w:val="32"/>
                <w:szCs w:val="32"/>
                <w:highlight w:val="yellow"/>
                <w:rtl/>
              </w:rPr>
              <w:t xml:space="preserve"> به 25 مرداد</w:t>
            </w:r>
          </w:p>
        </w:tc>
      </w:tr>
      <w:tr w:rsidR="00002F92" w:rsidTr="000B5A4D">
        <w:trPr>
          <w:trHeight w:val="8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02F92" w:rsidRPr="000B5A4D" w:rsidRDefault="00002F92" w:rsidP="00AA490D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0B5A4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کودک بدون تخت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02F92" w:rsidRPr="000B5A4D" w:rsidRDefault="00002F92" w:rsidP="00AA490D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B5A4D">
              <w:rPr>
                <w:rFonts w:hint="cs"/>
                <w:b/>
                <w:bCs/>
                <w:sz w:val="20"/>
                <w:szCs w:val="20"/>
                <w:rtl/>
              </w:rPr>
              <w:t>کودک با تخت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02F92" w:rsidRPr="000B5A4D" w:rsidRDefault="00002F92" w:rsidP="00AA490D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0B5A4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اتاق یک تخته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02F92" w:rsidRPr="00AA490D" w:rsidRDefault="00002F92" w:rsidP="00AA490D">
            <w:pPr>
              <w:tabs>
                <w:tab w:val="left" w:pos="7275"/>
              </w:tabs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B5A4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اتاق دو تخته هرنفر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02F92" w:rsidRPr="00AA490D" w:rsidRDefault="00002F92" w:rsidP="00AA490D">
            <w:pPr>
              <w:tabs>
                <w:tab w:val="left" w:pos="7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AA490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درجه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02F92" w:rsidRPr="00AA490D" w:rsidRDefault="00002F92" w:rsidP="00AA490D">
            <w:pPr>
              <w:tabs>
                <w:tab w:val="left" w:pos="727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AA490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هتل</w:t>
            </w:r>
          </w:p>
        </w:tc>
      </w:tr>
      <w:tr w:rsidR="000B5A4D" w:rsidTr="000B5A4D">
        <w:trPr>
          <w:trHeight w:val="282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3680000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3850000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4240000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3900000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3*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BEL AIR</w:t>
            </w:r>
          </w:p>
        </w:tc>
      </w:tr>
      <w:tr w:rsidR="000B5A4D" w:rsidTr="000B5A4D">
        <w:trPr>
          <w:trHeight w:val="206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3760000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3970000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4480000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4040000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3*+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ART PATONG RESIDENCE</w:t>
            </w:r>
          </w:p>
        </w:tc>
      </w:tr>
      <w:tr w:rsidR="000B5A4D" w:rsidTr="000B5A4D">
        <w:trPr>
          <w:trHeight w:val="334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3780000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4010000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4540000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4070000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3*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DAYS INN</w:t>
            </w:r>
          </w:p>
        </w:tc>
      </w:tr>
      <w:tr w:rsidR="000B5A4D" w:rsidTr="000B5A4D">
        <w:trPr>
          <w:trHeight w:val="233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3780000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4000000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4540000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4070000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3*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AMATA PATONG</w:t>
            </w:r>
          </w:p>
        </w:tc>
      </w:tr>
      <w:tr w:rsidR="000B5A4D" w:rsidTr="000B5A4D">
        <w:trPr>
          <w:trHeight w:val="206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3790000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4030000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4600000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4100000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3*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ASPIRA PRIME</w:t>
            </w:r>
          </w:p>
        </w:tc>
      </w:tr>
      <w:tr w:rsidR="000B5A4D" w:rsidTr="000B5A4D">
        <w:trPr>
          <w:trHeight w:val="292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3990000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4050000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4670000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4130000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3*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TONY RESORT</w:t>
            </w:r>
          </w:p>
        </w:tc>
      </w:tr>
      <w:tr w:rsidR="000B5A4D" w:rsidTr="000B5A4D">
        <w:trPr>
          <w:trHeight w:val="287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3800000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NA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4670000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4130000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3*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IBIS PATONG</w:t>
            </w:r>
          </w:p>
        </w:tc>
      </w:tr>
      <w:tr w:rsidR="000B5A4D" w:rsidTr="000B5A4D">
        <w:trPr>
          <w:trHeight w:val="20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3850000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4100000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4720000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4180000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4*/3*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AIM PATONG / ASHLEE PLAZA</w:t>
            </w:r>
          </w:p>
        </w:tc>
      </w:tr>
      <w:tr w:rsidR="000B5A4D" w:rsidTr="000B5A4D">
        <w:trPr>
          <w:trHeight w:val="278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3860000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4130000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4780000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4220000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ARAYA BEACH PATONG /SHANYA BEACH RESORT /ANDAKIRA</w:t>
            </w:r>
          </w:p>
        </w:tc>
      </w:tr>
      <w:tr w:rsidR="000B5A4D" w:rsidTr="000B5A4D">
        <w:trPr>
          <w:trHeight w:val="251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3870000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4160000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4840000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4250000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HYTON LEELAVADEE / SLEEP WITH ME</w:t>
            </w:r>
          </w:p>
        </w:tc>
      </w:tr>
      <w:tr w:rsidR="000B5A4D" w:rsidTr="000B5A4D">
        <w:trPr>
          <w:trHeight w:val="134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3880000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4160000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4900000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4280000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ASHLEE HEIGHT</w:t>
            </w:r>
          </w:p>
        </w:tc>
      </w:tr>
      <w:tr w:rsidR="000B5A4D" w:rsidTr="000B5A4D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3910000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4240000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5030000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4340000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BEST WESTERN / ROYAL PARADISE</w:t>
            </w:r>
          </w:p>
        </w:tc>
      </w:tr>
      <w:tr w:rsidR="000B5A4D" w:rsidTr="000B5A4D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3920000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4260000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5090000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4370000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ASHLEE HUB</w:t>
            </w:r>
          </w:p>
        </w:tc>
      </w:tr>
      <w:tr w:rsidR="000B5A4D" w:rsidTr="000B5A4D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3940000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4320000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5210000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4430000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4*+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HYATT PLACE</w:t>
            </w:r>
          </w:p>
        </w:tc>
      </w:tr>
      <w:tr w:rsidR="000B5A4D" w:rsidTr="000B5A4D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3950000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4340000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5280000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4470000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DEEVANA PLAZA</w:t>
            </w:r>
          </w:p>
        </w:tc>
      </w:tr>
      <w:tr w:rsidR="000B5A4D" w:rsidTr="000B5A4D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3980000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4400000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5400000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4530000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ANDAMAN EMBRACE</w:t>
            </w:r>
          </w:p>
        </w:tc>
      </w:tr>
      <w:tr w:rsidR="000B5A4D" w:rsidTr="000B5A4D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3990000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4420000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5460000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4560000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RAMADA DEEVANA</w:t>
            </w:r>
          </w:p>
        </w:tc>
      </w:tr>
      <w:tr w:rsidR="000B5A4D" w:rsidTr="000B5A4D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4010000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4480000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5590000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4620000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0B5A4D">
              <w:rPr>
                <w:b/>
                <w:bCs/>
                <w:sz w:val="20"/>
                <w:szCs w:val="20"/>
              </w:rPr>
              <w:t>PATONG MERLIN / DUANGJITT RESORT &amp;SPA</w:t>
            </w:r>
          </w:p>
        </w:tc>
      </w:tr>
      <w:tr w:rsidR="000B5A4D" w:rsidTr="000B5A4D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4120000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4600000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5750000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4750000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5*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FISHERMAN HARBOUR</w:t>
            </w:r>
          </w:p>
        </w:tc>
      </w:tr>
      <w:tr w:rsidR="000B5A4D" w:rsidTr="000B5A4D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4130000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4630000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5810000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4780000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5*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SWISSOTEL PATONG</w:t>
            </w:r>
          </w:p>
        </w:tc>
      </w:tr>
      <w:tr w:rsidR="000B5A4D" w:rsidTr="000B5A4D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4080000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4640000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5960000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4810000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4*+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THE KEE RESORT</w:t>
            </w:r>
          </w:p>
        </w:tc>
      </w:tr>
      <w:tr w:rsidR="000B5A4D" w:rsidTr="000B5A4D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4080000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NA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5960000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4810000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4*/4*+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NOVOTEL VINTAGE PARK /THE KEE RESORT</w:t>
            </w:r>
          </w:p>
        </w:tc>
      </w:tr>
      <w:tr w:rsidR="000B5A4D" w:rsidTr="000B5A4D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4090000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4660000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6030000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4840000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0B5A4D">
              <w:rPr>
                <w:b/>
                <w:bCs/>
                <w:sz w:val="20"/>
                <w:szCs w:val="20"/>
              </w:rPr>
              <w:t>PHUKET GRACE LAND / NOVOTEL PHUKET RESORT</w:t>
            </w:r>
          </w:p>
        </w:tc>
      </w:tr>
      <w:tr w:rsidR="000B5A4D" w:rsidTr="000B5A4D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4200000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4790000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6190000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4970000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5*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CREST RESORT</w:t>
            </w:r>
          </w:p>
        </w:tc>
      </w:tr>
      <w:tr w:rsidR="000B5A4D" w:rsidTr="000B5A4D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4210000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4820000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6250000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5000000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5*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THAVORN BEACH VILLAGE</w:t>
            </w:r>
          </w:p>
        </w:tc>
      </w:tr>
      <w:tr w:rsidR="000B5A4D" w:rsidTr="000B5A4D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4240000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4870000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6380000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5060000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5*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MILLENNIUM PATONG</w:t>
            </w:r>
          </w:p>
        </w:tc>
      </w:tr>
      <w:tr w:rsidR="000B5A4D" w:rsidTr="000B5A4D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4270000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4950000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6560000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5160000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5*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DIAMOND CLIFF/GRAND MERCURE PATONG</w:t>
            </w:r>
          </w:p>
        </w:tc>
      </w:tr>
      <w:tr w:rsidR="000B5A4D" w:rsidTr="000B5A4D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4310000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5030000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6750000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5250000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5*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WYNDHAM GRAND KALIM</w:t>
            </w:r>
          </w:p>
        </w:tc>
      </w:tr>
      <w:tr w:rsidR="000B5A4D" w:rsidTr="000B5A4D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4330000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5080000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6870000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5310000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5*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KALIMA RESORT</w:t>
            </w:r>
          </w:p>
        </w:tc>
      </w:tr>
      <w:tr w:rsidR="000B5A4D" w:rsidTr="000B5A4D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4390000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NA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7190000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5470000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5*+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HYATT REGENCY</w:t>
            </w:r>
          </w:p>
        </w:tc>
      </w:tr>
      <w:tr w:rsidR="000B5A4D" w:rsidTr="000B5A4D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4470000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5400000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7620000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5690000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5*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AVISTA HIDEAWAY</w:t>
            </w:r>
          </w:p>
        </w:tc>
      </w:tr>
      <w:tr w:rsidR="000B5A4D" w:rsidTr="000B5A4D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4390000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5220000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7190000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5470000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5+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MARRIOT PHUKET MERLIN</w:t>
            </w:r>
          </w:p>
        </w:tc>
      </w:tr>
      <w:tr w:rsidR="000B5A4D" w:rsidTr="000B5A4D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4410000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5410000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7770000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5710000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4*+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AMARI PHUKET</w:t>
            </w:r>
          </w:p>
        </w:tc>
      </w:tr>
      <w:tr w:rsidR="000B5A4D" w:rsidTr="000B5A4D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4590000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5690000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8310000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6030000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5*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LEMERIDIEN PHUKET</w:t>
            </w:r>
          </w:p>
        </w:tc>
      </w:tr>
      <w:tr w:rsidR="000B5A4D" w:rsidTr="000B5A4D">
        <w:trPr>
          <w:trHeight w:val="125"/>
        </w:trPr>
        <w:tc>
          <w:tcPr>
            <w:tcW w:w="15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5600000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8000000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13740000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8750000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6*</w:t>
            </w:r>
          </w:p>
        </w:tc>
        <w:tc>
          <w:tcPr>
            <w:tcW w:w="43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5A4D" w:rsidRPr="001A3399" w:rsidRDefault="000B5A4D" w:rsidP="000B5A4D">
            <w:pPr>
              <w:spacing w:after="0" w:line="240" w:lineRule="auto"/>
              <w:jc w:val="center"/>
              <w:rPr>
                <w:b/>
                <w:bCs/>
              </w:rPr>
            </w:pPr>
            <w:r w:rsidRPr="001A3399">
              <w:rPr>
                <w:b/>
                <w:bCs/>
              </w:rPr>
              <w:t>BANYAN TREE PHUKET</w:t>
            </w:r>
          </w:p>
        </w:tc>
      </w:tr>
      <w:tr w:rsidR="0070169E" w:rsidTr="00FE3054">
        <w:trPr>
          <w:trHeight w:val="1211"/>
        </w:trPr>
        <w:tc>
          <w:tcPr>
            <w:tcW w:w="1129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A490D" w:rsidRPr="00A53A1C" w:rsidRDefault="0070169E" w:rsidP="00A53A1C">
            <w:pPr>
              <w:bidi/>
              <w:spacing w:after="0" w:line="240" w:lineRule="auto"/>
              <w:ind w:left="26"/>
              <w:outlineLvl w:val="0"/>
              <w:rPr>
                <w:rFonts w:asciiTheme="minorBidi" w:eastAsia="SimSun" w:hAnsiTheme="minorBidi"/>
                <w:b/>
                <w:bCs/>
                <w:color w:val="FF0000"/>
                <w:sz w:val="20"/>
                <w:szCs w:val="20"/>
                <w:lang w:eastAsia="zh-CN" w:bidi="fa-IR"/>
              </w:rPr>
            </w:pPr>
            <w:r w:rsidRPr="00A53A1C">
              <w:rPr>
                <w:rFonts w:asciiTheme="minorBidi" w:eastAsia="SimSun" w:hAnsiTheme="minorBidi"/>
                <w:b/>
                <w:bCs/>
                <w:color w:val="FF0000"/>
                <w:sz w:val="20"/>
                <w:szCs w:val="20"/>
                <w:rtl/>
                <w:lang w:eastAsia="zh-CN" w:bidi="fa-IR"/>
              </w:rPr>
              <w:t>خدمات تور:</w:t>
            </w:r>
            <w:r w:rsidR="00A53A1C" w:rsidRPr="00A53A1C">
              <w:rPr>
                <w:rFonts w:asciiTheme="minorBidi" w:eastAsia="SimSun" w:hAnsiTheme="minorBidi" w:hint="cs"/>
                <w:b/>
                <w:bCs/>
                <w:color w:val="FF0000"/>
                <w:sz w:val="20"/>
                <w:szCs w:val="20"/>
                <w:rtl/>
                <w:lang w:eastAsia="zh-CN" w:bidi="fa-IR"/>
              </w:rPr>
              <w:t xml:space="preserve"> </w:t>
            </w:r>
            <w:r w:rsidRPr="00A53A1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بلیط رفت و برگشت با پرواز قطرایرویز از شیراز</w:t>
            </w:r>
            <w:r w:rsidRPr="00A53A1C">
              <w:rPr>
                <w:rFonts w:asciiTheme="minorBidi" w:hAnsiTheme="minorBidi"/>
                <w:b/>
                <w:bCs/>
                <w:sz w:val="20"/>
                <w:szCs w:val="20"/>
                <w:rtl/>
                <w:em w:val="dot"/>
              </w:rPr>
              <w:t xml:space="preserve"> </w:t>
            </w:r>
            <w:r w:rsidRPr="00A53A1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در مسیر شیراز/ دوحه  /بانکوک/ دوحه  / شیراز</w:t>
            </w:r>
            <w:r w:rsidRPr="00A53A1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-اقامت با صبحانه- پرواز داخلی بین بانکوک و پوکت و بالعکس- ویزا-یک گشت شهری</w:t>
            </w:r>
            <w:r w:rsidRPr="00A53A1C">
              <w:rPr>
                <w:rFonts w:ascii="Arial" w:eastAsia="Times New Roman" w:hAnsiTheme="minorBidi"/>
                <w:b/>
                <w:bCs/>
                <w:sz w:val="20"/>
                <w:szCs w:val="20"/>
                <w:rtl/>
                <w:lang w:bidi="en-US"/>
              </w:rPr>
              <w:t>–</w:t>
            </w:r>
            <w:r w:rsidRPr="00A53A1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تران</w:t>
            </w:r>
            <w:r w:rsidRPr="00A53A1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fa-IR"/>
              </w:rPr>
              <w:t>س</w:t>
            </w:r>
            <w:r w:rsidRPr="00A53A1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فر فرودگاهی </w:t>
            </w:r>
            <w:r w:rsidRPr="00A53A1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A53A1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راهنمای فارسی-</w:t>
            </w:r>
            <w:r w:rsidRPr="00A53A1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یک عدد سیم کارت برای هر اتاق- بیمه مسافرتی</w:t>
            </w:r>
          </w:p>
          <w:p w:rsidR="0070169E" w:rsidRPr="00A53A1C" w:rsidRDefault="00A53A1C" w:rsidP="00A53A1C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A53A1C">
              <w:rPr>
                <w:rFonts w:asciiTheme="minorBidi" w:eastAsia="SimSun" w:hAnsiTheme="minorBidi"/>
                <w:b/>
                <w:bCs/>
                <w:noProof/>
                <w:color w:val="FF0000"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66106D" wp14:editId="0590DCD3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145415</wp:posOffset>
                      </wp:positionV>
                      <wp:extent cx="1638300" cy="247650"/>
                      <wp:effectExtent l="0" t="0" r="1905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69E" w:rsidRPr="00F953E3" w:rsidRDefault="0070169E" w:rsidP="00F953E3">
                                  <w:pPr>
                                    <w:bidi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A53A1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rtl/>
                                    </w:rPr>
                                    <w:t xml:space="preserve">80 دلار شارژ برای کودک زیر 2 سال </w:t>
                                  </w:r>
                                  <w:r w:rsidRPr="00F953E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0000"/>
                                      <w:highlight w:val="yellow"/>
                                      <w:rtl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610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.45pt;margin-top:11.45pt;width:129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">
                      <v:textbox>
                        <w:txbxContent>
                          <w:p w:rsidR="0070169E" w:rsidRPr="00F953E3" w:rsidRDefault="0070169E" w:rsidP="00F953E3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</w:rPr>
                            </w:pPr>
                            <w:r w:rsidRPr="00A53A1C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80 دلار شارژ برای کودک زیر 2 سال </w:t>
                            </w:r>
                            <w:r w:rsidRPr="00F953E3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highlight w:val="yellow"/>
                                <w:rtl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69E" w:rsidRPr="00A53A1C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  <w:lang w:bidi="fa-IR"/>
              </w:rPr>
              <w:t>مدارک لازم جهت ویزا :</w:t>
            </w:r>
            <w:r w:rsidR="0070169E" w:rsidRPr="00A53A1C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 xml:space="preserve"> پاسپورت با 7 ماه اعتبار از تاریخ سفر – دو قطعه عکس 4*</w:t>
            </w:r>
            <w:r w:rsidR="0070169E" w:rsidRPr="00A53A1C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3</w:t>
            </w:r>
            <w:r w:rsidR="0070169E" w:rsidRPr="00A53A1C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fa-IR"/>
              </w:rPr>
              <w:t xml:space="preserve"> رنگی زمینه سفید – کپی شناسنامه و کارت ملی- پرینت حساب بانکی گردش یک ماهه آخر با حداقل مانده 5 میلیون تومان</w:t>
            </w:r>
          </w:p>
        </w:tc>
      </w:tr>
      <w:tr w:rsidR="0070169E" w:rsidTr="000B5A4D">
        <w:trPr>
          <w:trHeight w:val="20"/>
        </w:trPr>
        <w:tc>
          <w:tcPr>
            <w:tcW w:w="1129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0169E" w:rsidRPr="00AA490D" w:rsidRDefault="0070169E" w:rsidP="00A53A1C">
            <w:pPr>
              <w:tabs>
                <w:tab w:val="left" w:pos="4320"/>
              </w:tabs>
              <w:bidi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A53A1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rtl/>
                <w:lang w:eastAsia="zh-CN" w:bidi="fa-IR"/>
              </w:rPr>
              <w:t xml:space="preserve">آدرس دفتر شماره دو : شیراز – خیابان فرهنگ شهر تلفکس : </w:t>
            </w:r>
            <w:r w:rsidRPr="00A53A1C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 w:bidi="fa-IR"/>
              </w:rPr>
              <w:t>3</w:t>
            </w:r>
            <w:r w:rsidRPr="00A53A1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u w:val="single"/>
                <w:rtl/>
                <w:lang w:eastAsia="zh-CN" w:bidi="fa-IR"/>
              </w:rPr>
              <w:t>6257505</w:t>
            </w:r>
          </w:p>
        </w:tc>
      </w:tr>
    </w:tbl>
    <w:p w:rsidR="00044F50" w:rsidRPr="009E62F1" w:rsidRDefault="00044F50" w:rsidP="000B5A4D">
      <w:pPr>
        <w:rPr>
          <w:b/>
          <w:bCs/>
          <w:sz w:val="24"/>
          <w:szCs w:val="24"/>
          <w:rtl/>
          <w:lang w:bidi="fa-IR"/>
        </w:rPr>
      </w:pPr>
    </w:p>
    <w:sectPr w:rsidR="00044F50" w:rsidRPr="009E62F1" w:rsidSect="000B5A4D">
      <w:pgSz w:w="12240" w:h="15840"/>
      <w:pgMar w:top="426" w:right="900" w:bottom="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C91" w:rsidRDefault="00C73C91" w:rsidP="002B5B21">
      <w:pPr>
        <w:spacing w:after="0" w:line="240" w:lineRule="auto"/>
      </w:pPr>
      <w:r>
        <w:separator/>
      </w:r>
    </w:p>
  </w:endnote>
  <w:endnote w:type="continuationSeparator" w:id="0">
    <w:p w:rsidR="00C73C91" w:rsidRDefault="00C73C91" w:rsidP="002B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altName w:val="Arial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C91" w:rsidRDefault="00C73C91" w:rsidP="002B5B21">
      <w:pPr>
        <w:spacing w:after="0" w:line="240" w:lineRule="auto"/>
      </w:pPr>
      <w:r>
        <w:separator/>
      </w:r>
    </w:p>
  </w:footnote>
  <w:footnote w:type="continuationSeparator" w:id="0">
    <w:p w:rsidR="00C73C91" w:rsidRDefault="00C73C91" w:rsidP="002B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04282DD1"/>
    <w:multiLevelType w:val="hybridMultilevel"/>
    <w:tmpl w:val="C008A7CE"/>
    <w:lvl w:ilvl="0" w:tplc="5456D9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21"/>
    <w:rsid w:val="00002F92"/>
    <w:rsid w:val="00026C42"/>
    <w:rsid w:val="00044F50"/>
    <w:rsid w:val="000578EA"/>
    <w:rsid w:val="0006475A"/>
    <w:rsid w:val="00084384"/>
    <w:rsid w:val="000B5A4D"/>
    <w:rsid w:val="000C2822"/>
    <w:rsid w:val="000C33DF"/>
    <w:rsid w:val="000D0FE3"/>
    <w:rsid w:val="000F2EAD"/>
    <w:rsid w:val="00116B3E"/>
    <w:rsid w:val="00123C8C"/>
    <w:rsid w:val="00183B72"/>
    <w:rsid w:val="001E4F71"/>
    <w:rsid w:val="00207B94"/>
    <w:rsid w:val="00221B7E"/>
    <w:rsid w:val="00225A7E"/>
    <w:rsid w:val="002333AC"/>
    <w:rsid w:val="002354A0"/>
    <w:rsid w:val="002368D3"/>
    <w:rsid w:val="0027529F"/>
    <w:rsid w:val="00285A60"/>
    <w:rsid w:val="002B5B21"/>
    <w:rsid w:val="002C38A0"/>
    <w:rsid w:val="002C684F"/>
    <w:rsid w:val="002D1676"/>
    <w:rsid w:val="002D4481"/>
    <w:rsid w:val="002F34CD"/>
    <w:rsid w:val="00304705"/>
    <w:rsid w:val="003269C1"/>
    <w:rsid w:val="00331D03"/>
    <w:rsid w:val="003409AD"/>
    <w:rsid w:val="00364CE3"/>
    <w:rsid w:val="00376EE2"/>
    <w:rsid w:val="003854E9"/>
    <w:rsid w:val="003A0C9B"/>
    <w:rsid w:val="003C415C"/>
    <w:rsid w:val="003C46BF"/>
    <w:rsid w:val="003F50A6"/>
    <w:rsid w:val="00402BC7"/>
    <w:rsid w:val="00405A31"/>
    <w:rsid w:val="00405E40"/>
    <w:rsid w:val="00407E73"/>
    <w:rsid w:val="0045672D"/>
    <w:rsid w:val="00460420"/>
    <w:rsid w:val="004904E4"/>
    <w:rsid w:val="00495F7A"/>
    <w:rsid w:val="004A0925"/>
    <w:rsid w:val="004A7E8E"/>
    <w:rsid w:val="004B5ECA"/>
    <w:rsid w:val="004F2D8A"/>
    <w:rsid w:val="004F5C7D"/>
    <w:rsid w:val="005066DB"/>
    <w:rsid w:val="00527A09"/>
    <w:rsid w:val="005644F4"/>
    <w:rsid w:val="00581713"/>
    <w:rsid w:val="00595BF1"/>
    <w:rsid w:val="005E214C"/>
    <w:rsid w:val="005F3A1D"/>
    <w:rsid w:val="006026AD"/>
    <w:rsid w:val="00635E02"/>
    <w:rsid w:val="0065146B"/>
    <w:rsid w:val="006526D3"/>
    <w:rsid w:val="00655BAB"/>
    <w:rsid w:val="00695AE5"/>
    <w:rsid w:val="00696748"/>
    <w:rsid w:val="006B4103"/>
    <w:rsid w:val="0070169E"/>
    <w:rsid w:val="007303EC"/>
    <w:rsid w:val="00737410"/>
    <w:rsid w:val="00761EFA"/>
    <w:rsid w:val="00771800"/>
    <w:rsid w:val="007B6A17"/>
    <w:rsid w:val="007D4948"/>
    <w:rsid w:val="00823D41"/>
    <w:rsid w:val="00873120"/>
    <w:rsid w:val="00895F69"/>
    <w:rsid w:val="008B0AC1"/>
    <w:rsid w:val="008C7B06"/>
    <w:rsid w:val="00902225"/>
    <w:rsid w:val="00932AEA"/>
    <w:rsid w:val="00960B93"/>
    <w:rsid w:val="009C69B0"/>
    <w:rsid w:val="009C7305"/>
    <w:rsid w:val="009E545A"/>
    <w:rsid w:val="009E62F1"/>
    <w:rsid w:val="00A22752"/>
    <w:rsid w:val="00A41791"/>
    <w:rsid w:val="00A5121D"/>
    <w:rsid w:val="00A53A1C"/>
    <w:rsid w:val="00A66586"/>
    <w:rsid w:val="00AA227B"/>
    <w:rsid w:val="00AA490D"/>
    <w:rsid w:val="00AC7CA7"/>
    <w:rsid w:val="00AE5633"/>
    <w:rsid w:val="00B12974"/>
    <w:rsid w:val="00B36895"/>
    <w:rsid w:val="00B42796"/>
    <w:rsid w:val="00BA13FB"/>
    <w:rsid w:val="00BD71D2"/>
    <w:rsid w:val="00BE60BE"/>
    <w:rsid w:val="00BF1595"/>
    <w:rsid w:val="00C576B9"/>
    <w:rsid w:val="00C73C91"/>
    <w:rsid w:val="00CB0335"/>
    <w:rsid w:val="00D571E3"/>
    <w:rsid w:val="00D84327"/>
    <w:rsid w:val="00E16059"/>
    <w:rsid w:val="00E319BA"/>
    <w:rsid w:val="00E7110E"/>
    <w:rsid w:val="00E83390"/>
    <w:rsid w:val="00E93C87"/>
    <w:rsid w:val="00ED0DB5"/>
    <w:rsid w:val="00EF42CF"/>
    <w:rsid w:val="00F01E75"/>
    <w:rsid w:val="00F032E1"/>
    <w:rsid w:val="00F20ECB"/>
    <w:rsid w:val="00F472F4"/>
    <w:rsid w:val="00F572BA"/>
    <w:rsid w:val="00F63209"/>
    <w:rsid w:val="00F953E3"/>
    <w:rsid w:val="00FB1A22"/>
    <w:rsid w:val="00FD2489"/>
    <w:rsid w:val="00F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04B836-03AF-45CD-B6C8-5D394AC2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B21"/>
  </w:style>
  <w:style w:type="paragraph" w:styleId="Footer">
    <w:name w:val="footer"/>
    <w:basedOn w:val="Normal"/>
    <w:link w:val="FooterChar"/>
    <w:uiPriority w:val="99"/>
    <w:unhideWhenUsed/>
    <w:rsid w:val="002B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B21"/>
  </w:style>
  <w:style w:type="paragraph" w:styleId="BalloonText">
    <w:name w:val="Balloon Text"/>
    <w:basedOn w:val="Normal"/>
    <w:link w:val="BalloonTextChar"/>
    <w:uiPriority w:val="99"/>
    <w:semiHidden/>
    <w:unhideWhenUsed/>
    <w:rsid w:val="002B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95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A44B-FAC9-4019-A325-82549CDF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</dc:creator>
  <cp:lastModifiedBy>ST</cp:lastModifiedBy>
  <cp:revision>2</cp:revision>
  <cp:lastPrinted>2017-07-13T05:34:00Z</cp:lastPrinted>
  <dcterms:created xsi:type="dcterms:W3CDTF">2017-07-28T05:23:00Z</dcterms:created>
  <dcterms:modified xsi:type="dcterms:W3CDTF">2017-07-28T05:23:00Z</dcterms:modified>
</cp:coreProperties>
</file>